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5C" w:rsidRDefault="00CC5F9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年度交通运输行业安全生产工作的</w:t>
      </w:r>
    </w:p>
    <w:p w:rsidR="000B675C" w:rsidRDefault="00CC5F9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监督检查情况</w:t>
      </w:r>
    </w:p>
    <w:p w:rsidR="000B675C" w:rsidRDefault="000B675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B675C" w:rsidRDefault="00CC5F9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年度按照上级部门开展的安全生产专项整治、大检查及《柳州市交通运输局关于印发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年安全生产监督检查（执法）计划的通知》要求，我局牵头组织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sz w:val="32"/>
          <w:szCs w:val="32"/>
        </w:rPr>
        <w:t>家生产经营单位（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家客运企业、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个客运站、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家公交企业、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家道路运输危货企业）开展安全生产监督检查；市道路运输发展中心对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家道路客运企业、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家道路危货企业、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家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台以上道路普货企业、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家公交企业开展安全生产监督检查；市港航发展中心对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家水上公交、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家水上客运、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家水上货运、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家港口企业开展安全生产监督检查。</w:t>
      </w:r>
    </w:p>
    <w:p w:rsidR="000B675C" w:rsidRDefault="000B675C"/>
    <w:p w:rsidR="000B675C" w:rsidRDefault="000B675C"/>
    <w:p w:rsidR="000B675C" w:rsidRDefault="000B675C"/>
    <w:p w:rsidR="000B675C" w:rsidRDefault="00CC5F9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F4CAB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柳州市交通运输局</w:t>
      </w:r>
      <w:bookmarkStart w:id="0" w:name="_GoBack"/>
      <w:bookmarkEnd w:id="0"/>
    </w:p>
    <w:p w:rsidR="003F4CAB" w:rsidRDefault="003F4CAB"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</w:t>
      </w:r>
      <w:r>
        <w:rPr>
          <w:rFonts w:ascii="仿宋_GB2312" w:eastAsia="仿宋_GB2312" w:hAnsi="仿宋_GB2312" w:cs="仿宋_GB2312"/>
          <w:sz w:val="32"/>
          <w:szCs w:val="32"/>
        </w:rPr>
        <w:t>2020年1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/>
          <w:sz w:val="32"/>
          <w:szCs w:val="32"/>
        </w:rPr>
        <w:t>月1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日</w:t>
      </w:r>
    </w:p>
    <w:sectPr w:rsidR="003F4CAB" w:rsidSect="000B6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F98" w:rsidRDefault="00CC5F98" w:rsidP="003F4CAB">
      <w:r>
        <w:separator/>
      </w:r>
    </w:p>
  </w:endnote>
  <w:endnote w:type="continuationSeparator" w:id="1">
    <w:p w:rsidR="00CC5F98" w:rsidRDefault="00CC5F98" w:rsidP="003F4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F98" w:rsidRDefault="00CC5F98" w:rsidP="003F4CAB">
      <w:r>
        <w:separator/>
      </w:r>
    </w:p>
  </w:footnote>
  <w:footnote w:type="continuationSeparator" w:id="1">
    <w:p w:rsidR="00CC5F98" w:rsidRDefault="00CC5F98" w:rsidP="003F4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0186E45"/>
    <w:rsid w:val="000B675C"/>
    <w:rsid w:val="003F4CAB"/>
    <w:rsid w:val="00CC5F98"/>
    <w:rsid w:val="30186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7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F4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F4CAB"/>
    <w:rPr>
      <w:kern w:val="2"/>
      <w:sz w:val="18"/>
      <w:szCs w:val="18"/>
    </w:rPr>
  </w:style>
  <w:style w:type="paragraph" w:styleId="a4">
    <w:name w:val="footer"/>
    <w:basedOn w:val="a"/>
    <w:link w:val="Char0"/>
    <w:rsid w:val="003F4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F4C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>微软中国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雷蕾</cp:lastModifiedBy>
  <cp:revision>2</cp:revision>
  <dcterms:created xsi:type="dcterms:W3CDTF">2020-11-19T03:37:00Z</dcterms:created>
  <dcterms:modified xsi:type="dcterms:W3CDTF">2020-11-19T03:37:00Z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